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0A656" w14:textId="77777777" w:rsidR="00000000" w:rsidRDefault="00F179FA">
      <w:pPr>
        <w:pStyle w:val="Textoindependiente"/>
        <w:kinsoku w:val="0"/>
        <w:overflowPunct w:val="0"/>
        <w:spacing w:before="39"/>
        <w:ind w:left="3227" w:right="3402"/>
        <w:jc w:val="center"/>
        <w:rPr>
          <w:color w:val="E16C09"/>
        </w:rPr>
      </w:pPr>
      <w:r>
        <w:rPr>
          <w:color w:val="E16C09"/>
        </w:rPr>
        <w:t>Rúbrica carta de recomendación</w:t>
      </w:r>
    </w:p>
    <w:p w14:paraId="195A132D" w14:textId="77777777" w:rsidR="00000000" w:rsidRDefault="00F179FA">
      <w:pPr>
        <w:pStyle w:val="Textoindependiente"/>
        <w:kinsoku w:val="0"/>
        <w:overflowPunct w:val="0"/>
        <w:rPr>
          <w:sz w:val="20"/>
          <w:szCs w:val="20"/>
        </w:rPr>
      </w:pPr>
    </w:p>
    <w:p w14:paraId="2F9E6856" w14:textId="77777777" w:rsidR="00000000" w:rsidRDefault="00F179FA">
      <w:pPr>
        <w:pStyle w:val="Textoindependiente"/>
        <w:kinsoku w:val="0"/>
        <w:overflowPunct w:val="0"/>
        <w:rPr>
          <w:sz w:val="20"/>
          <w:szCs w:val="20"/>
        </w:rPr>
      </w:pPr>
    </w:p>
    <w:p w14:paraId="6B156D8D" w14:textId="77777777" w:rsidR="00000000" w:rsidRDefault="00F179FA">
      <w:pPr>
        <w:pStyle w:val="Textoindependiente"/>
        <w:kinsoku w:val="0"/>
        <w:overflowPunct w:val="0"/>
        <w:rPr>
          <w:sz w:val="20"/>
          <w:szCs w:val="20"/>
        </w:rPr>
      </w:pPr>
    </w:p>
    <w:p w14:paraId="3018B0E9" w14:textId="77777777" w:rsidR="00000000" w:rsidRDefault="00F179FA">
      <w:pPr>
        <w:pStyle w:val="Textoindependiente"/>
        <w:kinsoku w:val="0"/>
        <w:overflowPunct w:val="0"/>
        <w:spacing w:before="7"/>
        <w:rPr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0"/>
        <w:gridCol w:w="1357"/>
        <w:gridCol w:w="1093"/>
        <w:gridCol w:w="1226"/>
        <w:gridCol w:w="1470"/>
      </w:tblGrid>
      <w:tr w:rsidR="00000000" w:rsidRPr="00F179FA" w14:paraId="1D0B79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546"/>
          </w:tcPr>
          <w:p w14:paraId="3E47A9B2" w14:textId="77777777" w:rsidR="00000000" w:rsidRPr="00F179FA" w:rsidRDefault="00F179FA">
            <w:pPr>
              <w:pStyle w:val="TableParagraph"/>
              <w:kinsoku w:val="0"/>
              <w:overflowPunct w:val="0"/>
              <w:spacing w:before="1"/>
              <w:ind w:left="1732" w:right="1720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F179FA">
              <w:rPr>
                <w:b/>
                <w:bCs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546"/>
          </w:tcPr>
          <w:p w14:paraId="5E45DD57" w14:textId="77777777" w:rsidR="00000000" w:rsidRPr="00F179FA" w:rsidRDefault="00F179FA">
            <w:pPr>
              <w:pStyle w:val="TableParagraph"/>
              <w:kinsoku w:val="0"/>
              <w:overflowPunct w:val="0"/>
              <w:spacing w:line="220" w:lineRule="atLeast"/>
              <w:ind w:left="292" w:right="50" w:hanging="101"/>
              <w:rPr>
                <w:b/>
                <w:bCs/>
                <w:color w:val="FFFFFF"/>
                <w:sz w:val="18"/>
                <w:szCs w:val="18"/>
              </w:rPr>
            </w:pPr>
            <w:r w:rsidRPr="00F179FA">
              <w:rPr>
                <w:b/>
                <w:bCs/>
                <w:color w:val="FFFFFF"/>
                <w:sz w:val="18"/>
                <w:szCs w:val="18"/>
              </w:rPr>
              <w:t>No evidencia (0 puntos)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546"/>
          </w:tcPr>
          <w:p w14:paraId="39493DFA" w14:textId="77777777" w:rsidR="00000000" w:rsidRPr="00F179FA" w:rsidRDefault="00F179FA">
            <w:pPr>
              <w:pStyle w:val="TableParagraph"/>
              <w:kinsoku w:val="0"/>
              <w:overflowPunct w:val="0"/>
              <w:spacing w:line="220" w:lineRule="atLeast"/>
              <w:ind w:left="195" w:right="139" w:hanging="24"/>
              <w:rPr>
                <w:b/>
                <w:bCs/>
                <w:color w:val="FFFFFF"/>
                <w:sz w:val="18"/>
                <w:szCs w:val="18"/>
              </w:rPr>
            </w:pPr>
            <w:r w:rsidRPr="00F179FA">
              <w:rPr>
                <w:b/>
                <w:bCs/>
                <w:color w:val="FFFFFF"/>
                <w:sz w:val="18"/>
                <w:szCs w:val="18"/>
              </w:rPr>
              <w:t>Suficiente (1 punto)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546"/>
          </w:tcPr>
          <w:p w14:paraId="49DB84D3" w14:textId="77777777" w:rsidR="00000000" w:rsidRPr="00F179FA" w:rsidRDefault="00F179FA">
            <w:pPr>
              <w:pStyle w:val="TableParagraph"/>
              <w:kinsoku w:val="0"/>
              <w:overflowPunct w:val="0"/>
              <w:spacing w:line="220" w:lineRule="atLeast"/>
              <w:ind w:left="225" w:right="186" w:hanging="10"/>
              <w:rPr>
                <w:b/>
                <w:bCs/>
                <w:color w:val="FFFFFF"/>
                <w:sz w:val="18"/>
                <w:szCs w:val="18"/>
              </w:rPr>
            </w:pPr>
            <w:r w:rsidRPr="00F179FA">
              <w:rPr>
                <w:b/>
                <w:bCs/>
                <w:color w:val="FFFFFF"/>
                <w:sz w:val="18"/>
                <w:szCs w:val="18"/>
              </w:rPr>
              <w:t>Destacado (2 puntos)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546"/>
          </w:tcPr>
          <w:p w14:paraId="058366CD" w14:textId="77777777" w:rsidR="00000000" w:rsidRPr="00F179FA" w:rsidRDefault="00F179FA">
            <w:pPr>
              <w:pStyle w:val="TableParagraph"/>
              <w:kinsoku w:val="0"/>
              <w:overflowPunct w:val="0"/>
              <w:spacing w:line="220" w:lineRule="atLeast"/>
              <w:ind w:left="346" w:right="189" w:hanging="128"/>
              <w:rPr>
                <w:b/>
                <w:bCs/>
                <w:color w:val="FFFFFF"/>
                <w:sz w:val="18"/>
                <w:szCs w:val="18"/>
              </w:rPr>
            </w:pPr>
            <w:r w:rsidRPr="00F179FA">
              <w:rPr>
                <w:b/>
                <w:bCs/>
                <w:color w:val="FFFFFF"/>
                <w:sz w:val="18"/>
                <w:szCs w:val="18"/>
              </w:rPr>
              <w:t>Sobresaliente (3 puntos)</w:t>
            </w:r>
          </w:p>
        </w:tc>
      </w:tr>
      <w:tr w:rsidR="00000000" w:rsidRPr="00F179FA" w14:paraId="6ED209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5C38521D" w14:textId="77777777" w:rsidR="00000000" w:rsidRPr="00F179FA" w:rsidRDefault="00F179FA">
            <w:pPr>
              <w:pStyle w:val="TableParagraph"/>
              <w:kinsoku w:val="0"/>
              <w:overflowPunct w:val="0"/>
              <w:spacing w:before="1"/>
              <w:ind w:left="107"/>
              <w:rPr>
                <w:sz w:val="18"/>
                <w:szCs w:val="18"/>
              </w:rPr>
            </w:pPr>
            <w:r w:rsidRPr="00F179FA">
              <w:rPr>
                <w:sz w:val="18"/>
                <w:szCs w:val="18"/>
              </w:rPr>
              <w:t>El postulante es responsable en su quehacer docente.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77B2FAA6" w14:textId="77777777" w:rsidR="00000000" w:rsidRPr="00F179FA" w:rsidRDefault="00F179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2846A386" w14:textId="77777777" w:rsidR="00000000" w:rsidRPr="00F179FA" w:rsidRDefault="00F179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38FC10D7" w14:textId="77777777" w:rsidR="00000000" w:rsidRPr="00F179FA" w:rsidRDefault="00F179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391ED4AF" w14:textId="77777777" w:rsidR="00000000" w:rsidRPr="00F179FA" w:rsidRDefault="00F179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F179FA" w14:paraId="6DB9F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2673D" w14:textId="77777777" w:rsidR="00000000" w:rsidRPr="00F179FA" w:rsidRDefault="00F179FA">
            <w:pPr>
              <w:pStyle w:val="TableParagraph"/>
              <w:kinsoku w:val="0"/>
              <w:overflowPunct w:val="0"/>
              <w:spacing w:before="1" w:line="219" w:lineRule="exact"/>
              <w:ind w:left="107"/>
              <w:rPr>
                <w:sz w:val="18"/>
                <w:szCs w:val="18"/>
              </w:rPr>
            </w:pPr>
            <w:r w:rsidRPr="00F179FA">
              <w:rPr>
                <w:sz w:val="18"/>
                <w:szCs w:val="18"/>
              </w:rPr>
              <w:t>El postulante es responsable en su quehacer</w:t>
            </w:r>
          </w:p>
          <w:p w14:paraId="5EFF416F" w14:textId="77777777" w:rsidR="00000000" w:rsidRPr="00F179FA" w:rsidRDefault="00F179FA">
            <w:pPr>
              <w:pStyle w:val="TableParagraph"/>
              <w:kinsoku w:val="0"/>
              <w:overflowPunct w:val="0"/>
              <w:spacing w:line="198" w:lineRule="exact"/>
              <w:ind w:left="107"/>
              <w:rPr>
                <w:sz w:val="18"/>
                <w:szCs w:val="18"/>
              </w:rPr>
            </w:pPr>
            <w:r w:rsidRPr="00F179FA">
              <w:rPr>
                <w:sz w:val="18"/>
                <w:szCs w:val="18"/>
              </w:rPr>
              <w:t>profesional.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E3AF6" w14:textId="77777777" w:rsidR="00000000" w:rsidRPr="00F179FA" w:rsidRDefault="00F179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8979A" w14:textId="77777777" w:rsidR="00000000" w:rsidRPr="00F179FA" w:rsidRDefault="00F179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CDD8A" w14:textId="77777777" w:rsidR="00000000" w:rsidRPr="00F179FA" w:rsidRDefault="00F179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BE055" w14:textId="77777777" w:rsidR="00000000" w:rsidRPr="00F179FA" w:rsidRDefault="00F179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F179FA" w14:paraId="1B4450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125D40F8" w14:textId="77777777" w:rsidR="00000000" w:rsidRPr="00F179FA" w:rsidRDefault="00F179FA">
            <w:pPr>
              <w:pStyle w:val="TableParagraph"/>
              <w:kinsoku w:val="0"/>
              <w:overflowPunct w:val="0"/>
              <w:spacing w:line="220" w:lineRule="atLeast"/>
              <w:ind w:left="107" w:right="33"/>
              <w:rPr>
                <w:sz w:val="18"/>
                <w:szCs w:val="18"/>
              </w:rPr>
            </w:pPr>
            <w:r w:rsidRPr="00F179FA">
              <w:rPr>
                <w:sz w:val="18"/>
                <w:szCs w:val="18"/>
              </w:rPr>
              <w:t>El recomendador destaca el compromiso profesional del postulante.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1E92122F" w14:textId="77777777" w:rsidR="00000000" w:rsidRPr="00F179FA" w:rsidRDefault="00F179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64D04F5E" w14:textId="77777777" w:rsidR="00000000" w:rsidRPr="00F179FA" w:rsidRDefault="00F179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2681AF21" w14:textId="77777777" w:rsidR="00000000" w:rsidRPr="00F179FA" w:rsidRDefault="00F179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582840A1" w14:textId="77777777" w:rsidR="00000000" w:rsidRPr="00F179FA" w:rsidRDefault="00F179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F179FA" w14:paraId="582175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CD364" w14:textId="77777777" w:rsidR="00000000" w:rsidRPr="00F179FA" w:rsidRDefault="00F179FA">
            <w:pPr>
              <w:pStyle w:val="TableParagraph"/>
              <w:kinsoku w:val="0"/>
              <w:overflowPunct w:val="0"/>
              <w:spacing w:before="1" w:line="219" w:lineRule="exact"/>
              <w:ind w:left="107"/>
              <w:rPr>
                <w:sz w:val="18"/>
                <w:szCs w:val="18"/>
              </w:rPr>
            </w:pPr>
            <w:r w:rsidRPr="00F179FA">
              <w:rPr>
                <w:sz w:val="18"/>
                <w:szCs w:val="18"/>
              </w:rPr>
              <w:t>El recomendador destaca el interé</w:t>
            </w:r>
            <w:r w:rsidRPr="00F179FA">
              <w:rPr>
                <w:sz w:val="18"/>
                <w:szCs w:val="18"/>
              </w:rPr>
              <w:t>s del postulante para</w:t>
            </w:r>
          </w:p>
          <w:p w14:paraId="00A67408" w14:textId="77777777" w:rsidR="00000000" w:rsidRPr="00F179FA" w:rsidRDefault="00F179FA">
            <w:pPr>
              <w:pStyle w:val="TableParagraph"/>
              <w:kinsoku w:val="0"/>
              <w:overflowPunct w:val="0"/>
              <w:spacing w:line="198" w:lineRule="exact"/>
              <w:ind w:left="107"/>
              <w:rPr>
                <w:sz w:val="18"/>
                <w:szCs w:val="18"/>
              </w:rPr>
            </w:pPr>
            <w:r w:rsidRPr="00F179FA">
              <w:rPr>
                <w:sz w:val="18"/>
                <w:szCs w:val="18"/>
              </w:rPr>
              <w:t>tareas de investigación.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DFC13" w14:textId="77777777" w:rsidR="00000000" w:rsidRPr="00F179FA" w:rsidRDefault="00F179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C1BF9" w14:textId="77777777" w:rsidR="00000000" w:rsidRPr="00F179FA" w:rsidRDefault="00F179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A1835" w14:textId="77777777" w:rsidR="00000000" w:rsidRPr="00F179FA" w:rsidRDefault="00F179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64F9" w14:textId="77777777" w:rsidR="00000000" w:rsidRPr="00F179FA" w:rsidRDefault="00F179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F179FA" w14:paraId="748CC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16A0EAAD" w14:textId="77777777" w:rsidR="00000000" w:rsidRPr="00F179FA" w:rsidRDefault="00F179FA">
            <w:pPr>
              <w:pStyle w:val="TableParagraph"/>
              <w:kinsoku w:val="0"/>
              <w:overflowPunct w:val="0"/>
              <w:spacing w:before="1" w:line="220" w:lineRule="atLeast"/>
              <w:ind w:left="107"/>
              <w:rPr>
                <w:sz w:val="18"/>
                <w:szCs w:val="18"/>
              </w:rPr>
            </w:pPr>
            <w:r w:rsidRPr="00F179FA">
              <w:rPr>
                <w:sz w:val="18"/>
                <w:szCs w:val="18"/>
              </w:rPr>
              <w:t>El recomendador destaca la motivación e iniciativa propia del postulante.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3657998F" w14:textId="77777777" w:rsidR="00000000" w:rsidRPr="00F179FA" w:rsidRDefault="00F179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59AACAF4" w14:textId="77777777" w:rsidR="00000000" w:rsidRPr="00F179FA" w:rsidRDefault="00F179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0838E1D7" w14:textId="77777777" w:rsidR="00000000" w:rsidRPr="00F179FA" w:rsidRDefault="00F179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093C9780" w14:textId="77777777" w:rsidR="00000000" w:rsidRPr="00F179FA" w:rsidRDefault="00F179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F179FA" w14:paraId="0090F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F9BCA" w14:textId="77777777" w:rsidR="00000000" w:rsidRPr="00F179FA" w:rsidRDefault="00F179FA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18"/>
                <w:szCs w:val="18"/>
              </w:rPr>
            </w:pPr>
            <w:r w:rsidRPr="00F179FA">
              <w:rPr>
                <w:b/>
                <w:bCs/>
                <w:sz w:val="18"/>
                <w:szCs w:val="18"/>
              </w:rPr>
              <w:t>Comentarios:</w:t>
            </w:r>
          </w:p>
        </w:tc>
        <w:tc>
          <w:tcPr>
            <w:tcW w:w="5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8805A" w14:textId="77777777" w:rsidR="00000000" w:rsidRPr="00F179FA" w:rsidRDefault="00F179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3CA462B" w14:textId="77777777" w:rsidR="00F179FA" w:rsidRDefault="00F179FA"/>
    <w:sectPr w:rsidR="00F179FA">
      <w:type w:val="continuous"/>
      <w:pgSz w:w="12240" w:h="15840"/>
      <w:pgMar w:top="1400" w:right="1220" w:bottom="28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1679"/>
    <w:rsid w:val="00371679"/>
    <w:rsid w:val="00F1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ADCFF"/>
  <w14:defaultImageDpi w14:val="0"/>
  <w15:docId w15:val="{B2579779-DDCF-4E28-8E99-97DCE5A4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</w:rPr>
  </w:style>
  <w:style w:type="character" w:customStyle="1" w:styleId="TextoindependienteCar">
    <w:name w:val="Texto independiente Car"/>
    <w:link w:val="Textoindependiente"/>
    <w:uiPriority w:val="99"/>
    <w:semiHidden/>
    <w:rPr>
      <w:rFonts w:ascii="Calibri" w:hAnsi="Calibri" w:cs="Calibri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</dc:creator>
  <cp:keywords/>
  <dc:description/>
  <cp:lastModifiedBy>Sebastian Alfredo Moyano Bravo</cp:lastModifiedBy>
  <cp:revision>2</cp:revision>
  <dcterms:created xsi:type="dcterms:W3CDTF">2021-03-19T20:28:00Z</dcterms:created>
  <dcterms:modified xsi:type="dcterms:W3CDTF">2021-03-19T20:28:00Z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